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F6" w:rsidRDefault="003B68F6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65" w:line="237" w:lineRule="auto"/>
        <w:ind w:left="5317" w:right="692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 xml:space="preserve">                    Утверждено </w:t>
      </w:r>
    </w:p>
    <w:p w:rsidR="003B68F6" w:rsidRDefault="003B68F6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65" w:line="237" w:lineRule="auto"/>
        <w:ind w:left="5317" w:right="6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</w:t>
      </w:r>
      <w:r w:rsidR="00753BEB">
        <w:rPr>
          <w:color w:val="000000"/>
          <w:sz w:val="24"/>
          <w:szCs w:val="24"/>
        </w:rPr>
        <w:t>Заведующий МБДО</w:t>
      </w:r>
      <w:r w:rsidR="007679A8">
        <w:rPr>
          <w:color w:val="000000"/>
          <w:sz w:val="24"/>
          <w:szCs w:val="24"/>
        </w:rPr>
        <w:t xml:space="preserve">У </w:t>
      </w:r>
    </w:p>
    <w:p w:rsidR="003B68F6" w:rsidRDefault="003B68F6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65" w:line="237" w:lineRule="auto"/>
        <w:ind w:left="5317" w:right="6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  <w:r w:rsidR="007679A8">
        <w:rPr>
          <w:color w:val="000000"/>
          <w:sz w:val="24"/>
          <w:szCs w:val="24"/>
        </w:rPr>
        <w:t>«</w:t>
      </w:r>
      <w:r w:rsidR="00E64DC7">
        <w:rPr>
          <w:color w:val="000000"/>
          <w:sz w:val="24"/>
          <w:szCs w:val="24"/>
        </w:rPr>
        <w:t>Детский сад 2</w:t>
      </w:r>
      <w:r w:rsidR="007679A8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п.г.т. Уруссу</w:t>
      </w:r>
    </w:p>
    <w:p w:rsidR="003B68F6" w:rsidRDefault="003B68F6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65" w:line="237" w:lineRule="auto"/>
        <w:ind w:left="5317" w:right="6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  <w:r w:rsidR="00E64DC7">
        <w:rPr>
          <w:color w:val="000000"/>
          <w:sz w:val="24"/>
          <w:szCs w:val="24"/>
        </w:rPr>
        <w:t>__________________</w:t>
      </w:r>
    </w:p>
    <w:p w:rsidR="00E64DC7" w:rsidRDefault="00E64DC7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65" w:line="237" w:lineRule="auto"/>
        <w:ind w:left="5317" w:right="6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Шарипова З.Р.</w:t>
      </w:r>
    </w:p>
    <w:p w:rsidR="00C56EB0" w:rsidRPr="003B68F6" w:rsidRDefault="003B68F6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10" w:line="237" w:lineRule="auto"/>
        <w:ind w:right="69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:rsidR="00C56EB0" w:rsidRPr="003B68F6" w:rsidRDefault="00C56EB0" w:rsidP="003B68F6">
      <w:pPr>
        <w:pStyle w:val="10"/>
        <w:pBdr>
          <w:top w:val="nil"/>
          <w:left w:val="nil"/>
          <w:bottom w:val="nil"/>
          <w:right w:val="nil"/>
          <w:between w:val="nil"/>
        </w:pBdr>
        <w:spacing w:before="10"/>
        <w:jc w:val="right"/>
        <w:rPr>
          <w:sz w:val="18"/>
          <w:szCs w:val="18"/>
        </w:rPr>
        <w:sectPr w:rsidR="00C56EB0" w:rsidRPr="003B68F6" w:rsidSect="00024E52">
          <w:pgSz w:w="11910" w:h="16840"/>
          <w:pgMar w:top="426" w:right="141" w:bottom="280" w:left="1559" w:header="720" w:footer="720" w:gutter="0"/>
          <w:pgNumType w:start="1"/>
          <w:cols w:space="720"/>
        </w:sectPr>
      </w:pPr>
    </w:p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37D91" w:rsidRDefault="00F37D9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</w:p>
    <w:p w:rsidR="002D1FF0" w:rsidRDefault="002D1FF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37D91" w:rsidRDefault="00F37D9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C56EB0" w:rsidRPr="002D1FF0" w:rsidRDefault="00F37D9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  <w:r w:rsidRPr="002D1FF0">
        <w:rPr>
          <w:b/>
          <w:color w:val="000000"/>
          <w:sz w:val="32"/>
          <w:szCs w:val="32"/>
        </w:rPr>
        <w:t>ПАСПОРТ</w:t>
      </w:r>
    </w:p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spacing w:before="70"/>
        <w:rPr>
          <w:color w:val="000000"/>
          <w:sz w:val="24"/>
          <w:szCs w:val="24"/>
        </w:rPr>
      </w:pPr>
    </w:p>
    <w:p w:rsidR="00C56EB0" w:rsidRPr="00F37D91" w:rsidRDefault="00753BEB" w:rsidP="00F37D91">
      <w:pPr>
        <w:pStyle w:val="10"/>
        <w:jc w:val="right"/>
        <w:rPr>
          <w:sz w:val="21"/>
          <w:szCs w:val="21"/>
        </w:rPr>
        <w:sectPr w:rsidR="00C56EB0" w:rsidRPr="00F37D91">
          <w:type w:val="continuous"/>
          <w:pgSz w:w="11910" w:h="16840"/>
          <w:pgMar w:top="1020" w:right="141" w:bottom="280" w:left="1559" w:header="720" w:footer="720" w:gutter="0"/>
          <w:cols w:num="3" w:space="720" w:equalWidth="0">
            <w:col w:w="3377" w:space="39"/>
            <w:col w:w="3377" w:space="39"/>
            <w:col w:w="3377" w:space="0"/>
          </w:cols>
        </w:sectPr>
      </w:pPr>
      <w:bookmarkStart w:id="1" w:name="z5mngld8ii42"/>
      <w:bookmarkEnd w:id="1"/>
      <w:r>
        <w:rPr>
          <w:b/>
          <w:bCs/>
          <w:sz w:val="24"/>
          <w:szCs w:val="24"/>
        </w:rPr>
        <w:t xml:space="preserve">  </w:t>
      </w:r>
      <w:r w:rsidR="00F37D91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="00F37D91">
        <w:rPr>
          <w:b/>
          <w:bCs/>
          <w:sz w:val="24"/>
          <w:szCs w:val="24"/>
        </w:rPr>
        <w:t xml:space="preserve"> </w:t>
      </w:r>
    </w:p>
    <w:p w:rsidR="002D1FF0" w:rsidRPr="002D1FF0" w:rsidRDefault="007679A8" w:rsidP="002D1FF0">
      <w:pPr>
        <w:jc w:val="center"/>
        <w:rPr>
          <w:sz w:val="24"/>
          <w:szCs w:val="24"/>
          <w:u w:val="single"/>
          <w:lang w:val="tt-RU"/>
        </w:rPr>
      </w:pPr>
      <w:r w:rsidRPr="002D1FF0">
        <w:rPr>
          <w:color w:val="000000"/>
          <w:sz w:val="24"/>
          <w:szCs w:val="24"/>
        </w:rPr>
        <w:lastRenderedPageBreak/>
        <w:t>доступности для инвалидов объекта и предоставляемых на нем услуг в сф</w:t>
      </w:r>
      <w:r w:rsidR="002D1FF0" w:rsidRPr="002D1FF0">
        <w:rPr>
          <w:color w:val="000000"/>
          <w:sz w:val="24"/>
          <w:szCs w:val="24"/>
        </w:rPr>
        <w:t xml:space="preserve">ере образования </w:t>
      </w:r>
      <w:r w:rsidR="002D1FF0" w:rsidRPr="002D1FF0">
        <w:rPr>
          <w:sz w:val="24"/>
          <w:szCs w:val="24"/>
          <w:u w:val="single"/>
        </w:rPr>
        <w:t>Муниципального бюджетного дошкольного</w:t>
      </w:r>
      <w:r w:rsidR="002D1FF0" w:rsidRPr="002D1FF0">
        <w:rPr>
          <w:sz w:val="24"/>
          <w:szCs w:val="24"/>
          <w:u w:val="single"/>
          <w:lang w:val="tt-RU"/>
        </w:rPr>
        <w:t xml:space="preserve"> </w:t>
      </w:r>
      <w:r w:rsidR="002D1FF0" w:rsidRPr="002D1FF0">
        <w:rPr>
          <w:sz w:val="24"/>
          <w:szCs w:val="24"/>
          <w:u w:val="single"/>
        </w:rPr>
        <w:t xml:space="preserve"> учреждения</w:t>
      </w:r>
    </w:p>
    <w:p w:rsidR="002D1FF0" w:rsidRPr="002D1FF0" w:rsidRDefault="002D1FF0" w:rsidP="002D1FF0">
      <w:pPr>
        <w:jc w:val="center"/>
        <w:rPr>
          <w:sz w:val="24"/>
          <w:szCs w:val="24"/>
          <w:u w:val="single"/>
          <w:lang w:val="tt-RU"/>
        </w:rPr>
      </w:pPr>
      <w:r w:rsidRPr="002D1FF0">
        <w:rPr>
          <w:sz w:val="24"/>
          <w:szCs w:val="24"/>
          <w:u w:val="single"/>
        </w:rPr>
        <w:t>«Детский сад №</w:t>
      </w:r>
      <w:r w:rsidR="00E64DC7">
        <w:rPr>
          <w:sz w:val="24"/>
          <w:szCs w:val="24"/>
          <w:u w:val="single"/>
        </w:rPr>
        <w:t>2</w:t>
      </w:r>
      <w:r w:rsidRPr="002D1FF0">
        <w:rPr>
          <w:sz w:val="24"/>
          <w:szCs w:val="24"/>
          <w:u w:val="single"/>
        </w:rPr>
        <w:t xml:space="preserve">» </w:t>
      </w:r>
      <w:r w:rsidR="00E64DC7">
        <w:rPr>
          <w:sz w:val="24"/>
          <w:szCs w:val="24"/>
          <w:u w:val="single"/>
        </w:rPr>
        <w:t>общеразвивающего</w:t>
      </w:r>
      <w:r w:rsidRPr="002D1FF0">
        <w:rPr>
          <w:sz w:val="24"/>
          <w:szCs w:val="24"/>
          <w:u w:val="single"/>
        </w:rPr>
        <w:t xml:space="preserve"> вида п.г.т. Уруссу</w:t>
      </w:r>
    </w:p>
    <w:p w:rsidR="002D1FF0" w:rsidRPr="002D1FF0" w:rsidRDefault="002D1FF0" w:rsidP="002D1FF0">
      <w:pPr>
        <w:jc w:val="center"/>
        <w:rPr>
          <w:sz w:val="24"/>
          <w:szCs w:val="24"/>
          <w:u w:val="single"/>
          <w:lang w:val="tt-RU"/>
        </w:rPr>
      </w:pPr>
      <w:r w:rsidRPr="002D1FF0">
        <w:rPr>
          <w:sz w:val="24"/>
          <w:szCs w:val="24"/>
          <w:u w:val="single"/>
        </w:rPr>
        <w:t>Ютазинского муниципального района Республики Татарстан</w:t>
      </w:r>
    </w:p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C56EB0" w:rsidRDefault="007679A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2"/>
        </w:tabs>
        <w:spacing w:line="275" w:lineRule="auto"/>
        <w:ind w:left="3102" w:hanging="210"/>
        <w:rPr>
          <w:color w:val="000000"/>
        </w:rPr>
      </w:pPr>
      <w:bookmarkStart w:id="2" w:name="ynsrad6j13mr" w:colFirst="0" w:colLast="0"/>
      <w:bookmarkEnd w:id="2"/>
      <w:r>
        <w:rPr>
          <w:b/>
          <w:bCs/>
          <w:color w:val="000000"/>
          <w:sz w:val="24"/>
          <w:szCs w:val="24"/>
        </w:rPr>
        <w:t>Краткая характеристика объекта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spacing w:line="271" w:lineRule="auto"/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объекта, н</w:t>
      </w:r>
      <w:r w:rsidR="002D1FF0">
        <w:rPr>
          <w:color w:val="000000"/>
          <w:sz w:val="24"/>
          <w:szCs w:val="24"/>
        </w:rPr>
        <w:t>а котором предоставляется  услуга</w:t>
      </w:r>
      <w:r>
        <w:rPr>
          <w:color w:val="000000"/>
          <w:sz w:val="24"/>
          <w:szCs w:val="24"/>
        </w:rPr>
        <w:t>:</w:t>
      </w:r>
    </w:p>
    <w:p w:rsidR="002D1FF0" w:rsidRDefault="00753BE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828"/>
        </w:tabs>
        <w:spacing w:line="242" w:lineRule="auto"/>
        <w:ind w:left="140" w:right="237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 423950</w:t>
      </w:r>
      <w:r w:rsidR="007679A8">
        <w:rPr>
          <w:color w:val="000000"/>
          <w:sz w:val="24"/>
          <w:szCs w:val="24"/>
          <w:u w:val="single"/>
        </w:rPr>
        <w:t xml:space="preserve">, Ютазинский район, </w:t>
      </w:r>
      <w:r>
        <w:rPr>
          <w:color w:val="000000"/>
          <w:sz w:val="24"/>
          <w:szCs w:val="24"/>
          <w:u w:val="single"/>
        </w:rPr>
        <w:t xml:space="preserve">п.г.т. Уруссу ул. </w:t>
      </w:r>
      <w:r w:rsidR="00E64DC7">
        <w:rPr>
          <w:color w:val="000000"/>
          <w:sz w:val="24"/>
          <w:szCs w:val="24"/>
          <w:u w:val="single"/>
        </w:rPr>
        <w:t>Тукая, д.27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828"/>
        </w:tabs>
        <w:spacing w:line="242" w:lineRule="auto"/>
        <w:ind w:left="140" w:right="237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</w:t>
      </w:r>
      <w:r w:rsidR="002D1FF0">
        <w:rPr>
          <w:color w:val="000000"/>
          <w:sz w:val="24"/>
          <w:szCs w:val="24"/>
        </w:rPr>
        <w:t>именование предоставляемой услуги</w:t>
      </w:r>
      <w:r>
        <w:rPr>
          <w:color w:val="000000"/>
          <w:sz w:val="24"/>
          <w:szCs w:val="24"/>
        </w:rPr>
        <w:t>:</w:t>
      </w:r>
    </w:p>
    <w:p w:rsidR="002D1FF0" w:rsidRDefault="002D1FF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384"/>
        </w:tabs>
        <w:spacing w:line="237" w:lineRule="auto"/>
        <w:ind w:left="140" w:right="822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Образовательные услуги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384"/>
        </w:tabs>
        <w:spacing w:line="237" w:lineRule="auto"/>
        <w:ind w:left="140" w:right="8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Сведения об объекте:</w:t>
      </w:r>
    </w:p>
    <w:p w:rsidR="00C56EB0" w:rsidRDefault="007679A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8"/>
        </w:tabs>
        <w:spacing w:line="275" w:lineRule="auto"/>
        <w:ind w:left="278" w:hanging="138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отдельно стоящее здание </w:t>
      </w:r>
      <w:r>
        <w:rPr>
          <w:color w:val="000000"/>
          <w:sz w:val="24"/>
          <w:szCs w:val="24"/>
          <w:u w:val="single"/>
        </w:rPr>
        <w:t xml:space="preserve"> </w:t>
      </w:r>
      <w:r w:rsidR="00753BEB">
        <w:rPr>
          <w:color w:val="000000"/>
          <w:sz w:val="24"/>
          <w:szCs w:val="24"/>
          <w:u w:val="single"/>
        </w:rPr>
        <w:t>2</w:t>
      </w:r>
      <w:r w:rsidR="002D1FF0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этажа </w:t>
      </w:r>
      <w:r w:rsidR="00E64DC7" w:rsidRPr="00E64DC7">
        <w:rPr>
          <w:color w:val="000000"/>
          <w:sz w:val="24"/>
          <w:szCs w:val="24"/>
          <w:u w:val="single"/>
        </w:rPr>
        <w:t>682,8</w:t>
      </w:r>
      <w:r>
        <w:rPr>
          <w:color w:val="000000"/>
          <w:sz w:val="24"/>
          <w:szCs w:val="24"/>
        </w:rPr>
        <w:t xml:space="preserve"> кв. м.</w:t>
      </w:r>
      <w:r w:rsidR="00024E52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2897758</wp:posOffset>
                </wp:positionH>
                <wp:positionV relativeFrom="paragraph">
                  <wp:posOffset>156174</wp:posOffset>
                </wp:positionV>
                <wp:extent cx="40005" cy="635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624" y="6096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943EB" id="Полилиния 1" o:spid="_x0000_s1026" style="position:absolute;margin-left:228.15pt;margin-top:12.3pt;width:3.15pt;height: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" path="m39624,l,,,6096r39624,l39624,xe" fillcolor="black" stroked="f">
                <v:path arrowok="t"/>
              </v:shape>
            </w:pict>
          </mc:Fallback>
        </mc:AlternateContent>
      </w:r>
    </w:p>
    <w:p w:rsidR="00C56EB0" w:rsidRDefault="007679A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8"/>
        </w:tabs>
        <w:spacing w:before="1" w:line="275" w:lineRule="auto"/>
        <w:ind w:left="278" w:hanging="138"/>
        <w:jc w:val="both"/>
        <w:rPr>
          <w:color w:val="000000"/>
        </w:rPr>
      </w:pPr>
      <w:r>
        <w:rPr>
          <w:color w:val="000000"/>
          <w:sz w:val="24"/>
          <w:szCs w:val="24"/>
        </w:rPr>
        <w:t>наличие прилегающего земельного участка (</w:t>
      </w:r>
      <w:r>
        <w:rPr>
          <w:color w:val="000000"/>
          <w:sz w:val="24"/>
          <w:szCs w:val="24"/>
          <w:u w:val="single"/>
        </w:rPr>
        <w:t>да</w:t>
      </w:r>
      <w:r>
        <w:rPr>
          <w:color w:val="000000"/>
          <w:sz w:val="24"/>
          <w:szCs w:val="24"/>
        </w:rPr>
        <w:t>, нет);</w:t>
      </w:r>
      <w:r w:rsidR="00753BEB">
        <w:rPr>
          <w:noProof/>
          <w:color w:val="000000"/>
          <w:sz w:val="24"/>
          <w:szCs w:val="24"/>
        </w:rPr>
        <w:t xml:space="preserve"> </w:t>
      </w:r>
      <w:r w:rsidR="00E64DC7" w:rsidRPr="00E64DC7">
        <w:rPr>
          <w:noProof/>
          <w:color w:val="000000"/>
          <w:sz w:val="24"/>
          <w:szCs w:val="24"/>
          <w:u w:val="single"/>
        </w:rPr>
        <w:t>5620,94</w:t>
      </w:r>
      <w:r w:rsidR="00753BEB" w:rsidRPr="00E64DC7">
        <w:rPr>
          <w:noProof/>
          <w:color w:val="000000"/>
          <w:sz w:val="24"/>
          <w:szCs w:val="24"/>
          <w:u w:val="single"/>
        </w:rPr>
        <w:t xml:space="preserve"> к</w:t>
      </w:r>
      <w:r w:rsidR="00753BEB" w:rsidRPr="00E64DC7">
        <w:rPr>
          <w:color w:val="000000"/>
          <w:sz w:val="24"/>
          <w:szCs w:val="24"/>
          <w:u w:val="single"/>
        </w:rPr>
        <w:t>в.</w:t>
      </w:r>
      <w:r w:rsidRPr="00E64DC7">
        <w:rPr>
          <w:color w:val="000000"/>
          <w:sz w:val="24"/>
          <w:szCs w:val="24"/>
          <w:u w:val="single"/>
        </w:rPr>
        <w:t>м.</w:t>
      </w:r>
    </w:p>
    <w:p w:rsidR="002D1FF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 w:right="697"/>
        <w:jc w:val="both"/>
        <w:rPr>
          <w:color w:val="000000"/>
          <w:sz w:val="24"/>
          <w:szCs w:val="24"/>
          <w:u w:val="single"/>
        </w:rPr>
      </w:pPr>
      <w:bookmarkStart w:id="3" w:name="_klksu21tzkxi" w:colFirst="0" w:colLast="0"/>
      <w:bookmarkEnd w:id="3"/>
      <w:r>
        <w:rPr>
          <w:color w:val="000000"/>
          <w:sz w:val="24"/>
          <w:szCs w:val="24"/>
        </w:rPr>
        <w:t>Название организации, которая предоставляет услугу населению (полное наименование – согласно Уставу, сокращенное наименование):</w:t>
      </w:r>
      <w:r w:rsidR="00753BEB">
        <w:rPr>
          <w:color w:val="000000"/>
          <w:sz w:val="24"/>
          <w:szCs w:val="24"/>
        </w:rPr>
        <w:t xml:space="preserve"> </w:t>
      </w:r>
    </w:p>
    <w:p w:rsidR="00753BEB" w:rsidRPr="002D1FF0" w:rsidRDefault="002D1FF0" w:rsidP="002D1FF0">
      <w:pPr>
        <w:rPr>
          <w:sz w:val="24"/>
          <w:szCs w:val="24"/>
          <w:u w:val="single"/>
          <w:lang w:val="tt-RU"/>
        </w:rPr>
      </w:pPr>
      <w:r>
        <w:rPr>
          <w:color w:val="000000"/>
          <w:sz w:val="24"/>
          <w:szCs w:val="24"/>
          <w:u w:val="single"/>
        </w:rPr>
        <w:t xml:space="preserve">   М</w:t>
      </w:r>
      <w:r w:rsidR="007679A8">
        <w:rPr>
          <w:color w:val="000000"/>
          <w:sz w:val="24"/>
          <w:szCs w:val="24"/>
          <w:u w:val="single"/>
        </w:rPr>
        <w:t>униципальное бюджетное</w:t>
      </w:r>
      <w:r w:rsidR="007679A8">
        <w:rPr>
          <w:color w:val="000000"/>
          <w:sz w:val="24"/>
          <w:szCs w:val="24"/>
        </w:rPr>
        <w:t xml:space="preserve"> </w:t>
      </w:r>
      <w:r w:rsidR="00753BEB">
        <w:rPr>
          <w:color w:val="000000"/>
          <w:sz w:val="24"/>
          <w:szCs w:val="24"/>
          <w:u w:val="single"/>
        </w:rPr>
        <w:t>дошкольное образователь</w:t>
      </w:r>
      <w:r w:rsidR="00E64DC7">
        <w:rPr>
          <w:color w:val="000000"/>
          <w:sz w:val="24"/>
          <w:szCs w:val="24"/>
          <w:u w:val="single"/>
        </w:rPr>
        <w:t>ное учреждение «Детский сад № 2</w:t>
      </w:r>
      <w:r w:rsidR="007679A8">
        <w:rPr>
          <w:color w:val="000000"/>
          <w:sz w:val="24"/>
          <w:szCs w:val="24"/>
          <w:u w:val="single"/>
        </w:rPr>
        <w:t>»</w:t>
      </w:r>
      <w:r w:rsidR="007679A8">
        <w:rPr>
          <w:color w:val="000000"/>
          <w:sz w:val="24"/>
          <w:szCs w:val="24"/>
        </w:rPr>
        <w:t xml:space="preserve"> </w:t>
      </w:r>
      <w:r w:rsidR="00E64DC7">
        <w:rPr>
          <w:sz w:val="24"/>
          <w:szCs w:val="24"/>
          <w:u w:val="single"/>
        </w:rPr>
        <w:t>общеразвивающего</w:t>
      </w:r>
      <w:r w:rsidRPr="002D1FF0">
        <w:rPr>
          <w:sz w:val="24"/>
          <w:szCs w:val="24"/>
          <w:u w:val="single"/>
        </w:rPr>
        <w:t xml:space="preserve"> вида п.г.т. Уруссу</w:t>
      </w:r>
      <w:r>
        <w:rPr>
          <w:sz w:val="24"/>
          <w:szCs w:val="24"/>
          <w:u w:val="single"/>
          <w:lang w:val="tt-RU"/>
        </w:rPr>
        <w:t xml:space="preserve"> </w:t>
      </w:r>
      <w:r w:rsidRPr="002D1FF0">
        <w:rPr>
          <w:sz w:val="24"/>
          <w:szCs w:val="24"/>
          <w:u w:val="single"/>
        </w:rPr>
        <w:t>Ютазинского муниципального района Республики Татарстан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 w:right="6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нахождения организации:</w:t>
      </w:r>
    </w:p>
    <w:p w:rsidR="00C56EB0" w:rsidRPr="00753BEB" w:rsidRDefault="00753BE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423950</w:t>
      </w:r>
      <w:r w:rsidR="007679A8">
        <w:rPr>
          <w:color w:val="000000"/>
          <w:sz w:val="24"/>
          <w:szCs w:val="24"/>
          <w:u w:val="single"/>
        </w:rPr>
        <w:t xml:space="preserve">, </w:t>
      </w:r>
      <w:r w:rsidR="002D1FF0">
        <w:rPr>
          <w:sz w:val="24"/>
          <w:szCs w:val="24"/>
          <w:u w:val="single"/>
        </w:rPr>
        <w:t>Республика</w:t>
      </w:r>
      <w:r w:rsidR="002D1FF0" w:rsidRPr="002D1FF0">
        <w:rPr>
          <w:sz w:val="24"/>
          <w:szCs w:val="24"/>
          <w:u w:val="single"/>
        </w:rPr>
        <w:t xml:space="preserve"> Татарстан</w:t>
      </w:r>
      <w:r w:rsidR="002D1FF0">
        <w:rPr>
          <w:sz w:val="24"/>
          <w:szCs w:val="24"/>
          <w:u w:val="single"/>
        </w:rPr>
        <w:t>,</w:t>
      </w:r>
      <w:r w:rsidR="002D1FF0">
        <w:rPr>
          <w:color w:val="000000"/>
          <w:sz w:val="24"/>
          <w:szCs w:val="24"/>
          <w:u w:val="single"/>
        </w:rPr>
        <w:t xml:space="preserve"> </w:t>
      </w:r>
      <w:r w:rsidR="007679A8">
        <w:rPr>
          <w:color w:val="000000"/>
          <w:sz w:val="24"/>
          <w:szCs w:val="24"/>
          <w:u w:val="single"/>
        </w:rPr>
        <w:t xml:space="preserve">Ютазинский район, </w:t>
      </w:r>
      <w:r>
        <w:rPr>
          <w:color w:val="000000"/>
          <w:sz w:val="24"/>
          <w:szCs w:val="24"/>
          <w:u w:val="single"/>
        </w:rPr>
        <w:t xml:space="preserve">п.г.т. Уруссу ул. </w:t>
      </w:r>
      <w:r w:rsidR="00E64DC7">
        <w:rPr>
          <w:color w:val="000000"/>
          <w:sz w:val="24"/>
          <w:szCs w:val="24"/>
          <w:u w:val="single"/>
        </w:rPr>
        <w:t>Тукая, 27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Основание для пользования объектом (оперативное управление, аренда, собственность): </w:t>
      </w:r>
      <w:r>
        <w:rPr>
          <w:color w:val="000000"/>
          <w:sz w:val="24"/>
          <w:szCs w:val="24"/>
          <w:u w:val="single"/>
        </w:rPr>
        <w:t>оперативное управление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750"/>
        </w:tabs>
        <w:spacing w:before="11" w:line="237" w:lineRule="auto"/>
        <w:ind w:left="140" w:right="14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 собственности (государственная, муниципальная, частная)</w:t>
      </w:r>
      <w:r>
        <w:rPr>
          <w:color w:val="000000"/>
          <w:sz w:val="24"/>
          <w:szCs w:val="24"/>
          <w:u w:val="single"/>
        </w:rPr>
        <w:t xml:space="preserve"> муниципальная.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422"/>
        </w:tabs>
        <w:ind w:left="140" w:right="7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Административно-территориальная подведомственность (федеральная, региональная, муниципальная)</w:t>
      </w:r>
      <w:r>
        <w:rPr>
          <w:color w:val="000000"/>
          <w:sz w:val="24"/>
          <w:szCs w:val="24"/>
          <w:u w:val="single"/>
        </w:rPr>
        <w:t>_муниципальная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Наименование и адрес вышестоящей организации</w:t>
      </w:r>
      <w:r w:rsidR="007755A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МКУ «Отдел</w:t>
      </w:r>
    </w:p>
    <w:p w:rsidR="00C56EB0" w:rsidRDefault="007755A5">
      <w:pPr>
        <w:pStyle w:val="10"/>
        <w:pBdr>
          <w:top w:val="nil"/>
          <w:left w:val="nil"/>
          <w:bottom w:val="nil"/>
          <w:right w:val="nil"/>
          <w:between w:val="nil"/>
        </w:pBdr>
        <w:spacing w:before="1" w:line="275" w:lineRule="auto"/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Образования Исполнительного комитета Ютазинского муниципального района Республики Татарстан» </w:t>
      </w:r>
    </w:p>
    <w:p w:rsidR="00C56EB0" w:rsidRDefault="007679A8" w:rsidP="007755A5">
      <w:pPr>
        <w:pStyle w:val="10"/>
        <w:pBdr>
          <w:top w:val="nil"/>
          <w:left w:val="nil"/>
          <w:bottom w:val="nil"/>
          <w:right w:val="nil"/>
          <w:between w:val="nil"/>
        </w:pBdr>
        <w:spacing w:line="275" w:lineRule="auto"/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423950 п</w:t>
      </w:r>
      <w:r w:rsidR="00E64DC7">
        <w:rPr>
          <w:color w:val="000000"/>
          <w:sz w:val="24"/>
          <w:szCs w:val="24"/>
          <w:u w:val="single"/>
        </w:rPr>
        <w:t>.</w:t>
      </w:r>
      <w:r>
        <w:rPr>
          <w:color w:val="000000"/>
          <w:sz w:val="24"/>
          <w:szCs w:val="24"/>
          <w:u w:val="single"/>
        </w:rPr>
        <w:t>г</w:t>
      </w:r>
      <w:r w:rsidR="00E64DC7">
        <w:rPr>
          <w:color w:val="000000"/>
          <w:sz w:val="24"/>
          <w:szCs w:val="24"/>
          <w:u w:val="single"/>
        </w:rPr>
        <w:t>.</w:t>
      </w:r>
      <w:r>
        <w:rPr>
          <w:color w:val="000000"/>
          <w:sz w:val="24"/>
          <w:szCs w:val="24"/>
          <w:u w:val="single"/>
        </w:rPr>
        <w:t>т</w:t>
      </w:r>
      <w:r w:rsidR="00E64DC7">
        <w:rPr>
          <w:color w:val="000000"/>
          <w:sz w:val="24"/>
          <w:szCs w:val="24"/>
          <w:u w:val="single"/>
        </w:rPr>
        <w:t>.</w:t>
      </w:r>
      <w:r>
        <w:rPr>
          <w:color w:val="000000"/>
          <w:sz w:val="24"/>
          <w:szCs w:val="24"/>
          <w:u w:val="single"/>
        </w:rPr>
        <w:t xml:space="preserve"> Уруссу, ул.</w:t>
      </w:r>
      <w:r w:rsidR="002D1FF0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Пушкина, 38.</w:t>
      </w:r>
    </w:p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spacing w:before="14"/>
        <w:jc w:val="both"/>
        <w:rPr>
          <w:color w:val="000000"/>
          <w:sz w:val="24"/>
          <w:szCs w:val="24"/>
        </w:rPr>
      </w:pPr>
    </w:p>
    <w:p w:rsidR="00C56EB0" w:rsidRDefault="007679A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324"/>
          <w:tab w:val="left" w:pos="2402"/>
        </w:tabs>
        <w:spacing w:before="1" w:line="237" w:lineRule="auto"/>
        <w:ind w:left="2402" w:right="2604" w:hanging="384"/>
        <w:jc w:val="both"/>
        <w:rPr>
          <w:color w:val="000000"/>
        </w:rPr>
      </w:pPr>
      <w:bookmarkStart w:id="4" w:name="eaq3ez3j30x8" w:colFirst="0" w:colLast="0"/>
      <w:bookmarkEnd w:id="4"/>
      <w:r>
        <w:rPr>
          <w:b/>
          <w:bCs/>
          <w:color w:val="000000"/>
          <w:sz w:val="24"/>
          <w:szCs w:val="24"/>
        </w:rPr>
        <w:t>Краткая характеристика действующего порядка предоставления на объекте услуг населению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Сфера деятельности: </w:t>
      </w:r>
      <w:r>
        <w:rPr>
          <w:color w:val="000000"/>
          <w:sz w:val="24"/>
          <w:szCs w:val="24"/>
          <w:u w:val="single"/>
        </w:rPr>
        <w:t>образовательная деятельность по основным и дополнительным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образовательным программам.</w:t>
      </w:r>
    </w:p>
    <w:p w:rsidR="00E64DC7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 w:right="23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Плановая мощность: </w:t>
      </w:r>
      <w:r w:rsidR="00200CC3" w:rsidRPr="00200CC3">
        <w:rPr>
          <w:color w:val="0D0D0D" w:themeColor="text1" w:themeTint="F2"/>
          <w:sz w:val="24"/>
          <w:szCs w:val="24"/>
          <w:u w:val="single"/>
        </w:rPr>
        <w:t>75</w:t>
      </w:r>
      <w:r>
        <w:rPr>
          <w:color w:val="000000"/>
          <w:sz w:val="24"/>
          <w:szCs w:val="24"/>
          <w:u w:val="single"/>
        </w:rPr>
        <w:t xml:space="preserve"> чел., </w:t>
      </w:r>
      <w:r w:rsidR="001D3167">
        <w:rPr>
          <w:color w:val="000000"/>
          <w:sz w:val="24"/>
          <w:szCs w:val="24"/>
          <w:u w:val="single"/>
        </w:rPr>
        <w:t xml:space="preserve">по состоянию на 01.09.2025 г. </w:t>
      </w:r>
      <w:r w:rsidR="00E64DC7">
        <w:rPr>
          <w:color w:val="000000"/>
          <w:sz w:val="24"/>
          <w:szCs w:val="24"/>
          <w:u w:val="single"/>
        </w:rPr>
        <w:t>73</w:t>
      </w:r>
      <w:r>
        <w:rPr>
          <w:color w:val="000000"/>
          <w:sz w:val="24"/>
          <w:szCs w:val="24"/>
          <w:u w:val="single"/>
        </w:rPr>
        <w:t xml:space="preserve"> чел.</w:t>
      </w:r>
      <w:r>
        <w:rPr>
          <w:color w:val="000000"/>
          <w:sz w:val="24"/>
          <w:szCs w:val="24"/>
        </w:rPr>
        <w:t xml:space="preserve"> </w:t>
      </w:r>
    </w:p>
    <w:p w:rsidR="007755A5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 w:right="23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Форма оказания: </w:t>
      </w:r>
      <w:r w:rsidR="001D3167">
        <w:rPr>
          <w:color w:val="000000"/>
          <w:sz w:val="24"/>
          <w:szCs w:val="24"/>
          <w:u w:val="single"/>
        </w:rPr>
        <w:t>на объекте с пребыванием с 6.30 час. до 17</w:t>
      </w:r>
      <w:r>
        <w:rPr>
          <w:color w:val="000000"/>
          <w:sz w:val="24"/>
          <w:szCs w:val="24"/>
          <w:u w:val="single"/>
        </w:rPr>
        <w:t>.00 час.</w:t>
      </w:r>
      <w:r>
        <w:rPr>
          <w:color w:val="000000"/>
          <w:sz w:val="24"/>
          <w:szCs w:val="24"/>
        </w:rPr>
        <w:t xml:space="preserve"> </w:t>
      </w:r>
    </w:p>
    <w:p w:rsidR="00C56EB0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ind w:left="140" w:right="23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выходные: воскресенье, праздничные дни.</w:t>
      </w:r>
    </w:p>
    <w:p w:rsidR="00C56EB0" w:rsidRPr="001D3167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40" w:right="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Категория обслуживаемого населения по возрасту: </w:t>
      </w:r>
      <w:r>
        <w:rPr>
          <w:color w:val="000000"/>
          <w:sz w:val="24"/>
          <w:szCs w:val="24"/>
          <w:u w:val="single"/>
        </w:rPr>
        <w:t>дети</w:t>
      </w:r>
      <w:r w:rsidR="001D3167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</w:t>
      </w:r>
      <w:r w:rsidR="007755A5">
        <w:rPr>
          <w:color w:val="000000"/>
          <w:sz w:val="24"/>
          <w:szCs w:val="24"/>
          <w:u w:val="single"/>
        </w:rPr>
        <w:t>дошкольного возраста с 1 года</w:t>
      </w:r>
      <w:r>
        <w:rPr>
          <w:color w:val="000000"/>
          <w:sz w:val="24"/>
          <w:szCs w:val="24"/>
          <w:u w:val="single"/>
        </w:rPr>
        <w:t xml:space="preserve"> </w:t>
      </w:r>
      <w:r w:rsidR="001D3167">
        <w:rPr>
          <w:color w:val="000000"/>
          <w:sz w:val="24"/>
          <w:szCs w:val="24"/>
          <w:u w:val="single"/>
        </w:rPr>
        <w:t>до 7 лет</w:t>
      </w:r>
      <w:r w:rsidR="007755A5">
        <w:rPr>
          <w:color w:val="000000"/>
          <w:sz w:val="24"/>
          <w:szCs w:val="24"/>
          <w:u w:val="single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C56EB0" w:rsidRPr="00E64DC7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18"/>
          <w:tab w:val="left" w:pos="5864"/>
        </w:tabs>
        <w:spacing w:line="271" w:lineRule="auto"/>
        <w:ind w:left="14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Категории обслуживаемых инвалидов</w:t>
      </w:r>
      <w:r w:rsidRPr="00E64DC7">
        <w:rPr>
          <w:i/>
          <w:color w:val="000000"/>
          <w:sz w:val="24"/>
          <w:szCs w:val="24"/>
        </w:rPr>
        <w:t>: инвалиды</w:t>
      </w:r>
      <w:r w:rsidRPr="00E64DC7">
        <w:rPr>
          <w:i/>
          <w:color w:val="000000"/>
          <w:sz w:val="24"/>
          <w:szCs w:val="24"/>
        </w:rPr>
        <w:tab/>
        <w:t>с</w:t>
      </w:r>
      <w:r w:rsidRPr="00E64DC7">
        <w:rPr>
          <w:i/>
          <w:color w:val="000000"/>
          <w:sz w:val="24"/>
          <w:szCs w:val="24"/>
        </w:rPr>
        <w:tab/>
        <w:t>нарушениями</w:t>
      </w:r>
    </w:p>
    <w:p w:rsidR="00C56EB0" w:rsidRPr="00200CC3" w:rsidRDefault="007679A8">
      <w:pPr>
        <w:pStyle w:val="10"/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140" w:right="1455"/>
        <w:jc w:val="both"/>
        <w:rPr>
          <w:color w:val="000000"/>
          <w:sz w:val="24"/>
          <w:szCs w:val="24"/>
        </w:rPr>
        <w:sectPr w:rsidR="00C56EB0" w:rsidRPr="00200CC3">
          <w:type w:val="continuous"/>
          <w:pgSz w:w="11910" w:h="16840"/>
          <w:pgMar w:top="1020" w:right="141" w:bottom="280" w:left="1559" w:header="720" w:footer="720" w:gutter="0"/>
          <w:cols w:space="720"/>
        </w:sectPr>
      </w:pPr>
      <w:r w:rsidRPr="00E64DC7">
        <w:rPr>
          <w:i/>
          <w:color w:val="000000"/>
          <w:sz w:val="24"/>
          <w:szCs w:val="24"/>
        </w:rPr>
        <w:t>опорно-двигательного аппарата; обмена веществ; наруше</w:t>
      </w:r>
      <w:r w:rsidR="00166E86" w:rsidRPr="00E64DC7">
        <w:rPr>
          <w:i/>
          <w:color w:val="000000"/>
          <w:sz w:val="24"/>
          <w:szCs w:val="24"/>
        </w:rPr>
        <w:t xml:space="preserve">ниями ЦНС, дыхательной </w:t>
      </w:r>
      <w:proofErr w:type="spellStart"/>
      <w:r w:rsidR="00166E86" w:rsidRPr="00E64DC7">
        <w:rPr>
          <w:i/>
          <w:color w:val="000000"/>
          <w:sz w:val="24"/>
          <w:szCs w:val="24"/>
        </w:rPr>
        <w:t>системы,</w:t>
      </w:r>
      <w:r w:rsidR="00E64DC7" w:rsidRPr="00E64DC7">
        <w:rPr>
          <w:i/>
          <w:color w:val="000000"/>
          <w:sz w:val="24"/>
          <w:szCs w:val="24"/>
        </w:rPr>
        <w:t>ОВПС</w:t>
      </w:r>
      <w:proofErr w:type="spellEnd"/>
      <w:r w:rsidR="00E64DC7" w:rsidRPr="00E64DC7">
        <w:rPr>
          <w:i/>
          <w:color w:val="000000"/>
          <w:sz w:val="24"/>
          <w:szCs w:val="24"/>
        </w:rPr>
        <w:t xml:space="preserve"> –</w:t>
      </w:r>
      <w:r w:rsidR="00E64DC7">
        <w:rPr>
          <w:color w:val="000000"/>
          <w:sz w:val="24"/>
          <w:szCs w:val="24"/>
        </w:rPr>
        <w:t xml:space="preserve"> не имеется</w:t>
      </w:r>
    </w:p>
    <w:p w:rsidR="00C56EB0" w:rsidRDefault="007679A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1"/>
          <w:tab w:val="left" w:pos="2854"/>
        </w:tabs>
        <w:spacing w:before="74" w:after="7" w:line="237" w:lineRule="auto"/>
        <w:ind w:left="2854" w:right="1482" w:hanging="1955"/>
        <w:jc w:val="both"/>
        <w:rPr>
          <w:color w:val="000000"/>
        </w:rPr>
      </w:pPr>
      <w:bookmarkStart w:id="5" w:name="apvkdmiv9cg" w:colFirst="0" w:colLast="0"/>
      <w:bookmarkEnd w:id="5"/>
      <w:r>
        <w:rPr>
          <w:b/>
          <w:bCs/>
          <w:color w:val="000000"/>
          <w:sz w:val="24"/>
          <w:szCs w:val="24"/>
        </w:rPr>
        <w:lastRenderedPageBreak/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5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364"/>
        <w:gridCol w:w="1559"/>
      </w:tblGrid>
      <w:tr w:rsidR="00C56EB0" w:rsidTr="00024E52">
        <w:trPr>
          <w:trHeight w:val="2208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77" w:right="154" w:firstLine="4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364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показатели доступности для инвалидов</w:t>
            </w:r>
          </w:p>
        </w:tc>
        <w:tc>
          <w:tcPr>
            <w:tcW w:w="155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86" w:right="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</w:t>
            </w:r>
          </w:p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6" w:right="7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объекта</w:t>
            </w:r>
          </w:p>
        </w:tc>
      </w:tr>
      <w:tr w:rsidR="00C56EB0" w:rsidTr="00024E52">
        <w:trPr>
          <w:trHeight w:val="278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1559" w:type="dxa"/>
          </w:tcPr>
          <w:p w:rsidR="00C56EB0" w:rsidRDefault="007679A8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сменные кресла-коляски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адаптированные лифты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8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поручни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пандусы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7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8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раздвижные двери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551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1382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3"/>
                <w:tab w:val="left" w:pos="4325"/>
                <w:tab w:val="left" w:pos="5420"/>
              </w:tabs>
              <w:ind w:left="114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надлежащее размещение оборудования и носителей информации, необходимых для</w:t>
            </w:r>
            <w:r>
              <w:rPr>
                <w:color w:val="000000"/>
                <w:sz w:val="24"/>
                <w:szCs w:val="24"/>
              </w:rPr>
              <w:tab/>
              <w:t>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024E52">
        <w:trPr>
          <w:trHeight w:val="1655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8364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Дублирование необходимой информации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рельефно-точечном шрифтом Брайля и на контрастном фоне</w:t>
            </w:r>
          </w:p>
        </w:tc>
        <w:tc>
          <w:tcPr>
            <w:tcW w:w="1559" w:type="dxa"/>
          </w:tcPr>
          <w:p w:rsidR="00E64DC7" w:rsidRDefault="00E64DC7" w:rsidP="00E64DC7">
            <w:r w:rsidRPr="00714464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551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8364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дублирование необходимой для инвалидов по слуху звуковой</w:t>
            </w:r>
          </w:p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7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информации зрительной информацией</w:t>
            </w:r>
          </w:p>
        </w:tc>
        <w:tc>
          <w:tcPr>
            <w:tcW w:w="155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6" w:right="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278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8364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155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86" w:right="7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b/>
          <w:bCs/>
          <w:color w:val="000000"/>
          <w:sz w:val="24"/>
          <w:szCs w:val="24"/>
        </w:rPr>
      </w:pPr>
    </w:p>
    <w:p w:rsidR="00C56EB0" w:rsidRDefault="007679A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5"/>
          <w:tab w:val="left" w:pos="2695"/>
        </w:tabs>
        <w:spacing w:after="7" w:line="237" w:lineRule="auto"/>
        <w:ind w:left="2695" w:right="814" w:hanging="2474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6"/>
        <w:tblW w:w="1047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2108"/>
      </w:tblGrid>
      <w:tr w:rsidR="00C56EB0" w:rsidTr="00E64DC7">
        <w:trPr>
          <w:trHeight w:val="2481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77" w:right="154" w:firstLine="4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C56EB0" w:rsidRDefault="007679A8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2150" w:hanging="13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108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94" w:right="6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Оценки состояния и имеющихся недостатков в обеспечении условий доступности для инвалидов</w:t>
            </w:r>
          </w:p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6" w:right="7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предоставляемой</w:t>
            </w:r>
          </w:p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86" w:right="7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услуги</w:t>
            </w:r>
          </w:p>
        </w:tc>
      </w:tr>
      <w:tr w:rsidR="00C56EB0" w:rsidTr="00E64DC7">
        <w:trPr>
          <w:trHeight w:val="1266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7655" w:type="dxa"/>
          </w:tcPr>
          <w:p w:rsidR="00C56EB0" w:rsidRDefault="007679A8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59" w:hanging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плана здания, выполненных</w:t>
            </w:r>
          </w:p>
        </w:tc>
        <w:tc>
          <w:tcPr>
            <w:tcW w:w="2108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5"/>
              <w:ind w:left="86" w:righ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ind w:left="114"/>
        <w:jc w:val="both"/>
        <w:rPr>
          <w:color w:val="000000"/>
          <w:sz w:val="24"/>
          <w:szCs w:val="24"/>
        </w:rPr>
        <w:sectPr w:rsidR="00C56EB0">
          <w:pgSz w:w="11910" w:h="16840"/>
          <w:pgMar w:top="1020" w:right="141" w:bottom="1068" w:left="1559" w:header="720" w:footer="720" w:gutter="0"/>
          <w:cols w:space="720"/>
        </w:sectPr>
      </w:pPr>
    </w:p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7"/>
        <w:tblW w:w="1047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69"/>
        <w:gridCol w:w="2094"/>
      </w:tblGrid>
      <w:tr w:rsidR="00C56EB0" w:rsidTr="00E64DC7">
        <w:trPr>
          <w:trHeight w:val="277"/>
        </w:trPr>
        <w:tc>
          <w:tcPr>
            <w:tcW w:w="709" w:type="dxa"/>
          </w:tcPr>
          <w:p w:rsidR="00C56EB0" w:rsidRDefault="00C56E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66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рельефно-точечным шрифтом Брайля и на контрастном фоне</w:t>
            </w:r>
          </w:p>
        </w:tc>
        <w:tc>
          <w:tcPr>
            <w:tcW w:w="2094" w:type="dxa"/>
          </w:tcPr>
          <w:p w:rsidR="00C56EB0" w:rsidRDefault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1382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4" w:right="10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110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объектов и услуг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825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7"/>
                <w:tab w:val="left" w:pos="3197"/>
                <w:tab w:val="left" w:pos="5084"/>
                <w:tab w:val="left" w:pos="5857"/>
              </w:tabs>
              <w:spacing w:line="267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r>
              <w:rPr>
                <w:color w:val="000000"/>
                <w:sz w:val="24"/>
                <w:szCs w:val="24"/>
              </w:rPr>
              <w:tab/>
              <w:t>работников</w:t>
            </w:r>
            <w:r>
              <w:rPr>
                <w:color w:val="000000"/>
                <w:sz w:val="24"/>
                <w:szCs w:val="24"/>
              </w:rPr>
              <w:tab/>
              <w:t>организаций,</w:t>
            </w:r>
            <w:r>
              <w:rPr>
                <w:color w:val="000000"/>
                <w:sz w:val="24"/>
                <w:szCs w:val="24"/>
              </w:rPr>
              <w:tab/>
              <w:t>на</w:t>
            </w:r>
            <w:r>
              <w:rPr>
                <w:color w:val="000000"/>
                <w:sz w:val="24"/>
                <w:szCs w:val="24"/>
              </w:rPr>
              <w:tab/>
              <w:t>которых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551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7"/>
                <w:tab w:val="left" w:pos="2923"/>
                <w:tab w:val="left" w:pos="3279"/>
                <w:tab w:val="left" w:pos="5252"/>
                <w:tab w:val="left" w:pos="6457"/>
              </w:tabs>
              <w:spacing w:line="232" w:lineRule="auto"/>
              <w:ind w:left="114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</w:t>
            </w:r>
            <w:r>
              <w:rPr>
                <w:color w:val="000000"/>
                <w:sz w:val="24"/>
                <w:szCs w:val="24"/>
              </w:rPr>
              <w:tab/>
              <w:t>услуги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сопровождением</w:t>
            </w:r>
            <w:r>
              <w:rPr>
                <w:color w:val="000000"/>
                <w:sz w:val="24"/>
                <w:szCs w:val="24"/>
              </w:rPr>
              <w:tab/>
              <w:t>инвалида</w:t>
            </w:r>
            <w:r>
              <w:rPr>
                <w:color w:val="000000"/>
                <w:sz w:val="24"/>
                <w:szCs w:val="24"/>
              </w:rPr>
              <w:tab/>
              <w:t>по территории объекта работником организации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1104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color w:val="000000"/>
                <w:sz w:val="24"/>
                <w:szCs w:val="24"/>
              </w:rPr>
              <w:t>сурдопереводчика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825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7"/>
                <w:tab w:val="left" w:pos="3480"/>
                <w:tab w:val="left" w:pos="4609"/>
                <w:tab w:val="left" w:pos="6352"/>
              </w:tabs>
              <w:spacing w:line="232" w:lineRule="auto"/>
              <w:ind w:left="114" w:right="9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соответствие</w:t>
            </w:r>
            <w:r>
              <w:rPr>
                <w:color w:val="000000"/>
                <w:sz w:val="24"/>
                <w:szCs w:val="24"/>
              </w:rPr>
              <w:tab/>
              <w:t>транспортных</w:t>
            </w:r>
            <w:r>
              <w:rPr>
                <w:color w:val="000000"/>
                <w:sz w:val="24"/>
                <w:szCs w:val="24"/>
              </w:rPr>
              <w:tab/>
              <w:t>средств,</w:t>
            </w:r>
            <w:r>
              <w:rPr>
                <w:color w:val="000000"/>
                <w:sz w:val="24"/>
                <w:szCs w:val="24"/>
              </w:rPr>
              <w:tab/>
              <w:t>используемых</w:t>
            </w:r>
            <w:r>
              <w:rPr>
                <w:color w:val="000000"/>
                <w:sz w:val="24"/>
                <w:szCs w:val="24"/>
              </w:rPr>
              <w:tab/>
              <w:t>для предоставления услуг населению, требованиям их доступности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инвалидов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1382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4" w:right="47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830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0"/>
                <w:tab w:val="left" w:pos="1535"/>
                <w:tab w:val="left" w:pos="2395"/>
                <w:tab w:val="left" w:pos="2851"/>
                <w:tab w:val="left" w:pos="4325"/>
                <w:tab w:val="left" w:pos="6347"/>
              </w:tabs>
              <w:spacing w:line="268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одном</w:t>
            </w:r>
            <w:r>
              <w:rPr>
                <w:color w:val="000000"/>
                <w:sz w:val="24"/>
                <w:szCs w:val="24"/>
              </w:rPr>
              <w:tab/>
              <w:t>из</w:t>
            </w:r>
            <w:r>
              <w:rPr>
                <w:color w:val="000000"/>
                <w:sz w:val="24"/>
                <w:szCs w:val="24"/>
              </w:rPr>
              <w:tab/>
              <w:t>помещений,</w:t>
            </w:r>
            <w:r>
              <w:rPr>
                <w:color w:val="000000"/>
                <w:sz w:val="24"/>
                <w:szCs w:val="24"/>
              </w:rPr>
              <w:tab/>
              <w:t>предназначенных</w:t>
            </w:r>
            <w:r>
              <w:rPr>
                <w:color w:val="000000"/>
                <w:sz w:val="24"/>
                <w:szCs w:val="24"/>
              </w:rPr>
              <w:tab/>
              <w:t>для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825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4"/>
                <w:tab w:val="left" w:pos="3168"/>
                <w:tab w:val="left" w:pos="3994"/>
                <w:tab w:val="left" w:pos="4949"/>
                <w:tab w:val="left" w:pos="5353"/>
              </w:tabs>
              <w:spacing w:line="237" w:lineRule="auto"/>
              <w:ind w:left="114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адаптация</w:t>
            </w:r>
            <w:r>
              <w:rPr>
                <w:color w:val="000000"/>
                <w:sz w:val="24"/>
                <w:szCs w:val="24"/>
              </w:rPr>
              <w:tab/>
              <w:t>официального сайта</w:t>
            </w:r>
            <w:r>
              <w:rPr>
                <w:color w:val="000000"/>
                <w:sz w:val="24"/>
                <w:szCs w:val="24"/>
              </w:rPr>
              <w:tab/>
              <w:t>органа</w:t>
            </w:r>
            <w:r>
              <w:rPr>
                <w:color w:val="000000"/>
                <w:sz w:val="24"/>
                <w:szCs w:val="24"/>
              </w:rPr>
              <w:tab/>
              <w:t>и организации, предоставляющих услуги в сфере образования, для лиц с</w:t>
            </w:r>
          </w:p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нарушениями зрения (слабовидящих)</w:t>
            </w:r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E64DC7" w:rsidTr="00E64DC7">
        <w:trPr>
          <w:trHeight w:val="273"/>
        </w:trPr>
        <w:tc>
          <w:tcPr>
            <w:tcW w:w="70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7669" w:type="dxa"/>
          </w:tcPr>
          <w:p w:rsidR="00E64DC7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>
              <w:rPr>
                <w:color w:val="000000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094" w:type="dxa"/>
          </w:tcPr>
          <w:p w:rsidR="00E64DC7" w:rsidRDefault="00E64DC7" w:rsidP="00E64DC7">
            <w:r w:rsidRPr="00A804C0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E64DC7">
        <w:trPr>
          <w:trHeight w:val="278"/>
        </w:trPr>
        <w:tc>
          <w:tcPr>
            <w:tcW w:w="70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6" w:righ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669" w:type="dxa"/>
          </w:tcPr>
          <w:p w:rsidR="00C56EB0" w:rsidRDefault="007679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2094" w:type="dxa"/>
          </w:tcPr>
          <w:p w:rsidR="00C56EB0" w:rsidRDefault="00C56E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C56EB0" w:rsidRDefault="00C56EB0">
      <w:pPr>
        <w:pStyle w:val="10"/>
        <w:pBdr>
          <w:top w:val="nil"/>
          <w:left w:val="nil"/>
          <w:bottom w:val="nil"/>
          <w:right w:val="nil"/>
          <w:between w:val="nil"/>
        </w:pBdr>
        <w:ind w:left="114"/>
        <w:jc w:val="both"/>
        <w:rPr>
          <w:color w:val="000000"/>
          <w:sz w:val="20"/>
          <w:szCs w:val="20"/>
        </w:rPr>
        <w:sectPr w:rsidR="00C56EB0">
          <w:type w:val="continuous"/>
          <w:pgSz w:w="11910" w:h="16840"/>
          <w:pgMar w:top="1080" w:right="141" w:bottom="280" w:left="1559" w:header="720" w:footer="720" w:gutter="0"/>
          <w:cols w:space="720"/>
        </w:sectPr>
      </w:pPr>
    </w:p>
    <w:p w:rsidR="00C56EB0" w:rsidRDefault="007679A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6"/>
          <w:tab w:val="left" w:pos="466"/>
        </w:tabs>
        <w:spacing w:before="72"/>
        <w:ind w:left="256" w:right="803" w:hanging="48"/>
        <w:jc w:val="both"/>
        <w:rPr>
          <w:color w:val="000000"/>
        </w:rPr>
      </w:pPr>
      <w:bookmarkStart w:id="6" w:name="tzmihw92cs8r" w:colFirst="0" w:colLast="0"/>
      <w:bookmarkEnd w:id="6"/>
      <w:r>
        <w:rPr>
          <w:b/>
          <w:bCs/>
          <w:color w:val="000000"/>
          <w:sz w:val="24"/>
          <w:szCs w:val="24"/>
        </w:rPr>
        <w:lastRenderedPageBreak/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</w:t>
      </w:r>
    </w:p>
    <w:p w:rsidR="00C56EB0" w:rsidRPr="007755A5" w:rsidRDefault="007679A8" w:rsidP="007755A5">
      <w:pPr>
        <w:pStyle w:val="10"/>
        <w:spacing w:before="3"/>
        <w:ind w:left="33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доступности для инвалидов</w:t>
      </w:r>
    </w:p>
    <w:tbl>
      <w:tblPr>
        <w:tblStyle w:val="a8"/>
        <w:tblW w:w="10588" w:type="dxa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6393"/>
        <w:gridCol w:w="3672"/>
      </w:tblGrid>
      <w:tr w:rsidR="00C56EB0" w:rsidTr="00024E52">
        <w:trPr>
          <w:trHeight w:val="830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2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672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 w:right="113" w:hanging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по адаптации объекта (вид</w:t>
            </w:r>
          </w:p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работ)</w:t>
            </w:r>
          </w:p>
        </w:tc>
      </w:tr>
      <w:tr w:rsidR="00C56EB0" w:rsidTr="00024E52">
        <w:trPr>
          <w:trHeight w:val="551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1104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 (входы) в здание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1377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551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8"/>
                <w:tab w:val="left" w:pos="2035"/>
                <w:tab w:val="left" w:pos="3456"/>
                <w:tab w:val="left" w:pos="4714"/>
              </w:tabs>
              <w:ind w:left="109" w:right="10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</w:t>
            </w:r>
            <w:r>
              <w:rPr>
                <w:color w:val="000000"/>
                <w:sz w:val="24"/>
                <w:szCs w:val="24"/>
              </w:rPr>
              <w:tab/>
              <w:t>целевого</w:t>
            </w:r>
            <w:r>
              <w:rPr>
                <w:color w:val="000000"/>
                <w:sz w:val="24"/>
                <w:szCs w:val="24"/>
              </w:rPr>
              <w:tab/>
              <w:t>назначения</w:t>
            </w:r>
            <w:r>
              <w:rPr>
                <w:color w:val="000000"/>
                <w:sz w:val="24"/>
                <w:szCs w:val="24"/>
              </w:rPr>
              <w:tab/>
              <w:t>(целевого</w:t>
            </w:r>
            <w:r>
              <w:rPr>
                <w:color w:val="000000"/>
                <w:sz w:val="24"/>
                <w:szCs w:val="24"/>
              </w:rPr>
              <w:tab/>
              <w:t>посещения объекта)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1430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72" w:type="dxa"/>
          </w:tcPr>
          <w:p w:rsidR="00C56EB0" w:rsidRDefault="00E64DC7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1327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3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551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C56EB0" w:rsidTr="00024E52">
        <w:trPr>
          <w:trHeight w:val="556"/>
        </w:trPr>
        <w:tc>
          <w:tcPr>
            <w:tcW w:w="52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7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393" w:type="dxa"/>
          </w:tcPr>
          <w:p w:rsidR="00C56EB0" w:rsidRDefault="007679A8" w:rsidP="007755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зоны и участки</w:t>
            </w:r>
          </w:p>
        </w:tc>
        <w:tc>
          <w:tcPr>
            <w:tcW w:w="3672" w:type="dxa"/>
          </w:tcPr>
          <w:p w:rsidR="00C56EB0" w:rsidRDefault="00E64DC7" w:rsidP="00E64D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C56EB0" w:rsidRDefault="00C56EB0">
      <w:pPr>
        <w:pStyle w:val="10"/>
        <w:jc w:val="both"/>
      </w:pPr>
    </w:p>
    <w:p w:rsidR="00C56EB0" w:rsidRDefault="007679A8" w:rsidP="007755A5">
      <w:pPr>
        <w:pStyle w:val="10"/>
        <w:jc w:val="both"/>
      </w:pPr>
      <w:r>
        <w:t>Период проведения работ: до 2030 года.</w:t>
      </w:r>
    </w:p>
    <w:p w:rsidR="00C56EB0" w:rsidRDefault="007679A8" w:rsidP="007755A5">
      <w:pPr>
        <w:pStyle w:val="10"/>
        <w:jc w:val="both"/>
      </w:pPr>
      <w:r>
        <w:t>Ожидаемый</w:t>
      </w:r>
      <w:r w:rsidR="00F37D91">
        <w:tab/>
        <w:t xml:space="preserve">результат: </w:t>
      </w:r>
      <w:r>
        <w:t xml:space="preserve">доступность </w:t>
      </w:r>
      <w:r w:rsidR="00F37D91">
        <w:t xml:space="preserve">объекта </w:t>
      </w:r>
      <w:r>
        <w:t>маломобильным группам населения.</w:t>
      </w:r>
    </w:p>
    <w:p w:rsidR="00C56EB0" w:rsidRDefault="00F37D91" w:rsidP="007755A5">
      <w:pPr>
        <w:pStyle w:val="10"/>
        <w:jc w:val="both"/>
      </w:pPr>
      <w:r>
        <w:t>Информация</w:t>
      </w:r>
      <w:r>
        <w:tab/>
        <w:t>(паспорт доступности)</w:t>
      </w:r>
      <w:r>
        <w:tab/>
        <w:t>размещена на</w:t>
      </w:r>
      <w:r>
        <w:tab/>
        <w:t xml:space="preserve">сайте </w:t>
      </w:r>
      <w:r w:rsidR="007679A8">
        <w:t>МБ</w:t>
      </w:r>
      <w:r w:rsidR="00E64DC7">
        <w:t>ДОУ «Детский сад № 2</w:t>
      </w:r>
      <w:r w:rsidR="00166E86">
        <w:t>»</w:t>
      </w:r>
    </w:p>
    <w:p w:rsidR="00C56EB0" w:rsidRDefault="007679A8" w:rsidP="007755A5">
      <w:pPr>
        <w:pStyle w:val="10"/>
        <w:jc w:val="both"/>
      </w:pPr>
      <w:r>
        <w:t>Особые отметки</w:t>
      </w:r>
    </w:p>
    <w:p w:rsidR="00C56EB0" w:rsidRDefault="007679A8">
      <w:pPr>
        <w:pStyle w:val="10"/>
        <w:jc w:val="both"/>
      </w:pPr>
      <w:r>
        <w:t xml:space="preserve">Паспорт сформирован на основании акта обследования объекта от </w:t>
      </w:r>
      <w:r w:rsidR="00E64DC7">
        <w:t>05.08.2025 года</w:t>
      </w:r>
      <w:r>
        <w:t xml:space="preserve">   </w:t>
      </w:r>
      <w:r w:rsidR="00E64DC7">
        <w:t>Комиссией, состав которой утвержден приказом МБДОУ «Детский сад № 2</w:t>
      </w:r>
      <w:r>
        <w:t xml:space="preserve">» </w:t>
      </w:r>
      <w:r w:rsidR="003B68F6" w:rsidRPr="00024E52">
        <w:t>№</w:t>
      </w:r>
      <w:r w:rsidR="00E64DC7">
        <w:t>45</w:t>
      </w:r>
      <w:r w:rsidR="00E64DC7" w:rsidRPr="00024E52">
        <w:t xml:space="preserve"> от</w:t>
      </w:r>
      <w:r w:rsidRPr="00024E52">
        <w:t xml:space="preserve"> 18.07.2025 </w:t>
      </w:r>
      <w:r>
        <w:t>года «О создании комиссии по организации обследования, паспортизации объекта и предоставляемых услуг по обеспечению доступности для инвалидов</w:t>
      </w:r>
      <w:r w:rsidR="00E64DC7">
        <w:t>».</w:t>
      </w:r>
    </w:p>
    <w:p w:rsidR="00C56EB0" w:rsidRDefault="007679A8">
      <w:pPr>
        <w:pStyle w:val="10"/>
        <w:jc w:val="both"/>
      </w:pPr>
      <w:r>
        <w:t>МБ</w:t>
      </w:r>
      <w:r w:rsidR="00E64DC7">
        <w:t>ДОУ «Детский сад № 2</w:t>
      </w:r>
      <w:r>
        <w:t>»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p w:rsidR="007755A5" w:rsidRDefault="007755A5">
      <w:pPr>
        <w:pStyle w:val="10"/>
        <w:jc w:val="both"/>
      </w:pPr>
    </w:p>
    <w:p w:rsidR="007755A5" w:rsidRDefault="007755A5">
      <w:pPr>
        <w:pStyle w:val="10"/>
        <w:jc w:val="both"/>
      </w:pPr>
      <w:r>
        <w:t xml:space="preserve">Председатель Ютазинской Районной Организации </w:t>
      </w:r>
    </w:p>
    <w:p w:rsidR="007755A5" w:rsidRDefault="007755A5">
      <w:pPr>
        <w:pStyle w:val="10"/>
        <w:jc w:val="both"/>
      </w:pPr>
      <w:r>
        <w:t>Общественной Организации Татарской Республиканской</w:t>
      </w:r>
    </w:p>
    <w:p w:rsidR="007755A5" w:rsidRDefault="007755A5">
      <w:pPr>
        <w:pStyle w:val="10"/>
        <w:jc w:val="both"/>
      </w:pPr>
      <w:r>
        <w:t>Организации Всероссийского Общества Инвалидов –</w:t>
      </w:r>
    </w:p>
    <w:p w:rsidR="00024E52" w:rsidRPr="007755A5" w:rsidRDefault="007755A5" w:rsidP="007755A5">
      <w:pPr>
        <w:pStyle w:val="10"/>
        <w:jc w:val="both"/>
      </w:pPr>
      <w:r>
        <w:t xml:space="preserve">«Общество Инвалидов Республики Татарстан»                                ________________ </w:t>
      </w:r>
    </w:p>
    <w:p w:rsidR="007755A5" w:rsidRDefault="007755A5" w:rsidP="007755A5">
      <w:pPr>
        <w:pStyle w:val="10"/>
        <w:jc w:val="both"/>
      </w:pPr>
    </w:p>
    <w:p w:rsidR="00F37D91" w:rsidRPr="007755A5" w:rsidRDefault="00F37D91" w:rsidP="007755A5">
      <w:pPr>
        <w:pStyle w:val="10"/>
        <w:jc w:val="both"/>
      </w:pPr>
      <w:r w:rsidRPr="007755A5">
        <w:t>Заведующий</w:t>
      </w:r>
      <w:r w:rsidR="007679A8" w:rsidRPr="007755A5">
        <w:t xml:space="preserve"> </w:t>
      </w:r>
      <w:r w:rsidR="00024E52" w:rsidRPr="007755A5">
        <w:t xml:space="preserve">                                                                            </w:t>
      </w:r>
      <w:r w:rsidRPr="007755A5">
        <w:t xml:space="preserve"> _________________</w:t>
      </w:r>
      <w:proofErr w:type="gramStart"/>
      <w:r w:rsidRPr="007755A5">
        <w:t xml:space="preserve">_  </w:t>
      </w:r>
      <w:r w:rsidR="00E64DC7">
        <w:t>Шарипова</w:t>
      </w:r>
      <w:proofErr w:type="gramEnd"/>
      <w:r w:rsidR="00E64DC7">
        <w:t xml:space="preserve"> З.Р.</w:t>
      </w:r>
    </w:p>
    <w:p w:rsidR="007755A5" w:rsidRDefault="007755A5" w:rsidP="007755A5">
      <w:pPr>
        <w:pStyle w:val="10"/>
        <w:jc w:val="both"/>
      </w:pPr>
    </w:p>
    <w:p w:rsidR="00F37D91" w:rsidRPr="007755A5" w:rsidRDefault="00F37D91" w:rsidP="007755A5">
      <w:pPr>
        <w:pStyle w:val="10"/>
        <w:jc w:val="both"/>
      </w:pPr>
      <w:r w:rsidRPr="007755A5">
        <w:t>Председатель первичной профсоюзной организации</w:t>
      </w:r>
      <w:r w:rsidR="00024E52" w:rsidRPr="007755A5">
        <w:t xml:space="preserve">         </w:t>
      </w:r>
      <w:r w:rsidRPr="007755A5">
        <w:t xml:space="preserve"> </w:t>
      </w:r>
      <w:r w:rsidR="007755A5">
        <w:t xml:space="preserve">            </w:t>
      </w:r>
      <w:r w:rsidRPr="007755A5">
        <w:t xml:space="preserve">________________ </w:t>
      </w:r>
      <w:r w:rsidR="00E64DC7">
        <w:t>Гараева Р.Р.</w:t>
      </w:r>
    </w:p>
    <w:p w:rsidR="007755A5" w:rsidRDefault="007755A5" w:rsidP="007755A5">
      <w:pPr>
        <w:pStyle w:val="10"/>
        <w:jc w:val="both"/>
      </w:pPr>
      <w:r>
        <w:t xml:space="preserve"> </w:t>
      </w:r>
    </w:p>
    <w:p w:rsidR="00F37D91" w:rsidRPr="007755A5" w:rsidRDefault="00024E52" w:rsidP="007755A5">
      <w:pPr>
        <w:pStyle w:val="10"/>
        <w:jc w:val="both"/>
      </w:pPr>
      <w:r w:rsidRPr="007755A5">
        <w:t xml:space="preserve">Завхоз                                                                                          </w:t>
      </w:r>
      <w:r w:rsidR="007755A5">
        <w:t xml:space="preserve">     </w:t>
      </w:r>
      <w:r w:rsidRPr="007755A5">
        <w:t>_____</w:t>
      </w:r>
      <w:r w:rsidR="00F37D91" w:rsidRPr="007755A5">
        <w:t xml:space="preserve">_________ </w:t>
      </w:r>
      <w:r w:rsidR="00E64DC7">
        <w:t>Галиуллина З</w:t>
      </w:r>
      <w:bookmarkEnd w:id="0"/>
      <w:r w:rsidR="00E64DC7">
        <w:t>.Р.</w:t>
      </w:r>
    </w:p>
    <w:p w:rsidR="00F37D91" w:rsidRPr="007755A5" w:rsidRDefault="00024E52" w:rsidP="007755A5">
      <w:pPr>
        <w:pStyle w:val="10"/>
        <w:jc w:val="both"/>
      </w:pPr>
      <w:r w:rsidRPr="007755A5">
        <w:lastRenderedPageBreak/>
        <w:t xml:space="preserve"> </w:t>
      </w:r>
    </w:p>
    <w:sectPr w:rsidR="00F37D91" w:rsidRPr="007755A5" w:rsidSect="00024E52">
      <w:pgSz w:w="11910" w:h="16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1" w:fontKey="{E1EA9F7F-B947-428F-9087-D0FF4C4AEC8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67ECFE4A-CDFF-449E-BCED-7AA5AA86823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483C619-5C27-4CC2-BF09-CEC02634E91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8F47875E-85EA-4C8C-9D46-2DA307E7882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981607D8-B051-4AFC-8B14-FC4FFFA377F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08AB"/>
    <w:multiLevelType w:val="multilevel"/>
    <w:tmpl w:val="63647534"/>
    <w:lvl w:ilvl="0">
      <w:start w:val="1"/>
      <w:numFmt w:val="upperRoman"/>
      <w:lvlText w:val="%1."/>
      <w:lvlJc w:val="left"/>
      <w:pPr>
        <w:ind w:left="3103" w:hanging="212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3810" w:hanging="212"/>
      </w:pPr>
    </w:lvl>
    <w:lvl w:ilvl="2">
      <w:numFmt w:val="bullet"/>
      <w:lvlText w:val="•"/>
      <w:lvlJc w:val="left"/>
      <w:pPr>
        <w:ind w:left="4521" w:hanging="212"/>
      </w:pPr>
    </w:lvl>
    <w:lvl w:ilvl="3">
      <w:numFmt w:val="bullet"/>
      <w:lvlText w:val="•"/>
      <w:lvlJc w:val="left"/>
      <w:pPr>
        <w:ind w:left="5232" w:hanging="211"/>
      </w:pPr>
    </w:lvl>
    <w:lvl w:ilvl="4">
      <w:numFmt w:val="bullet"/>
      <w:lvlText w:val="•"/>
      <w:lvlJc w:val="left"/>
      <w:pPr>
        <w:ind w:left="5943" w:hanging="212"/>
      </w:pPr>
    </w:lvl>
    <w:lvl w:ilvl="5">
      <w:numFmt w:val="bullet"/>
      <w:lvlText w:val="•"/>
      <w:lvlJc w:val="left"/>
      <w:pPr>
        <w:ind w:left="6654" w:hanging="212"/>
      </w:pPr>
    </w:lvl>
    <w:lvl w:ilvl="6">
      <w:numFmt w:val="bullet"/>
      <w:lvlText w:val="•"/>
      <w:lvlJc w:val="left"/>
      <w:pPr>
        <w:ind w:left="7365" w:hanging="212"/>
      </w:pPr>
    </w:lvl>
    <w:lvl w:ilvl="7">
      <w:numFmt w:val="bullet"/>
      <w:lvlText w:val="•"/>
      <w:lvlJc w:val="left"/>
      <w:pPr>
        <w:ind w:left="8076" w:hanging="212"/>
      </w:pPr>
    </w:lvl>
    <w:lvl w:ilvl="8">
      <w:numFmt w:val="bullet"/>
      <w:lvlText w:val="•"/>
      <w:lvlJc w:val="left"/>
      <w:pPr>
        <w:ind w:left="8787" w:hanging="212"/>
      </w:pPr>
    </w:lvl>
  </w:abstractNum>
  <w:abstractNum w:abstractNumId="1" w15:restartNumberingAfterBreak="0">
    <w:nsid w:val="6B07338A"/>
    <w:multiLevelType w:val="multilevel"/>
    <w:tmpl w:val="655274F4"/>
    <w:lvl w:ilvl="0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72" w:hanging="140"/>
      </w:pPr>
    </w:lvl>
    <w:lvl w:ilvl="2">
      <w:numFmt w:val="bullet"/>
      <w:lvlText w:val="•"/>
      <w:lvlJc w:val="left"/>
      <w:pPr>
        <w:ind w:left="2265" w:hanging="140"/>
      </w:pPr>
    </w:lvl>
    <w:lvl w:ilvl="3">
      <w:numFmt w:val="bullet"/>
      <w:lvlText w:val="•"/>
      <w:lvlJc w:val="left"/>
      <w:pPr>
        <w:ind w:left="3258" w:hanging="140"/>
      </w:pPr>
    </w:lvl>
    <w:lvl w:ilvl="4">
      <w:numFmt w:val="bullet"/>
      <w:lvlText w:val="•"/>
      <w:lvlJc w:val="left"/>
      <w:pPr>
        <w:ind w:left="4251" w:hanging="140"/>
      </w:pPr>
    </w:lvl>
    <w:lvl w:ilvl="5">
      <w:numFmt w:val="bullet"/>
      <w:lvlText w:val="•"/>
      <w:lvlJc w:val="left"/>
      <w:pPr>
        <w:ind w:left="5244" w:hanging="140"/>
      </w:pPr>
    </w:lvl>
    <w:lvl w:ilvl="6">
      <w:numFmt w:val="bullet"/>
      <w:lvlText w:val="•"/>
      <w:lvlJc w:val="left"/>
      <w:pPr>
        <w:ind w:left="6237" w:hanging="140"/>
      </w:pPr>
    </w:lvl>
    <w:lvl w:ilvl="7">
      <w:numFmt w:val="bullet"/>
      <w:lvlText w:val="•"/>
      <w:lvlJc w:val="left"/>
      <w:pPr>
        <w:ind w:left="7230" w:hanging="140"/>
      </w:pPr>
    </w:lvl>
    <w:lvl w:ilvl="8">
      <w:numFmt w:val="bullet"/>
      <w:lvlText w:val="•"/>
      <w:lvlJc w:val="left"/>
      <w:pPr>
        <w:ind w:left="8223" w:hanging="140"/>
      </w:pPr>
    </w:lvl>
  </w:abstractNum>
  <w:abstractNum w:abstractNumId="2" w15:restartNumberingAfterBreak="0">
    <w:nsid w:val="6D662F69"/>
    <w:multiLevelType w:val="multilevel"/>
    <w:tmpl w:val="3146CF98"/>
    <w:lvl w:ilvl="0">
      <w:start w:val="1"/>
      <w:numFmt w:val="decimal"/>
      <w:lvlText w:val="%1."/>
      <w:lvlJc w:val="left"/>
      <w:pPr>
        <w:ind w:left="708" w:hanging="708"/>
      </w:pPr>
      <w:rPr>
        <w:b w:val="0"/>
        <w:bCs w:val="0"/>
      </w:rPr>
    </w:lvl>
    <w:lvl w:ilvl="1">
      <w:numFmt w:val="bullet"/>
      <w:lvlText w:val="•"/>
      <w:lvlJc w:val="left"/>
      <w:pPr>
        <w:ind w:left="1143" w:hanging="708"/>
      </w:pPr>
    </w:lvl>
    <w:lvl w:ilvl="2">
      <w:numFmt w:val="bullet"/>
      <w:lvlText w:val="•"/>
      <w:lvlJc w:val="left"/>
      <w:pPr>
        <w:ind w:left="2166" w:hanging="708"/>
      </w:pPr>
    </w:lvl>
    <w:lvl w:ilvl="3">
      <w:numFmt w:val="bullet"/>
      <w:lvlText w:val="•"/>
      <w:lvlJc w:val="left"/>
      <w:pPr>
        <w:ind w:left="3189" w:hanging="708"/>
      </w:pPr>
    </w:lvl>
    <w:lvl w:ilvl="4">
      <w:numFmt w:val="bullet"/>
      <w:lvlText w:val="•"/>
      <w:lvlJc w:val="left"/>
      <w:pPr>
        <w:ind w:left="4212" w:hanging="708"/>
      </w:pPr>
    </w:lvl>
    <w:lvl w:ilvl="5">
      <w:numFmt w:val="bullet"/>
      <w:lvlText w:val="•"/>
      <w:lvlJc w:val="left"/>
      <w:pPr>
        <w:ind w:left="5235" w:hanging="708"/>
      </w:pPr>
    </w:lvl>
    <w:lvl w:ilvl="6">
      <w:numFmt w:val="bullet"/>
      <w:lvlText w:val="•"/>
      <w:lvlJc w:val="left"/>
      <w:pPr>
        <w:ind w:left="6258" w:hanging="708"/>
      </w:pPr>
    </w:lvl>
    <w:lvl w:ilvl="7">
      <w:numFmt w:val="bullet"/>
      <w:lvlText w:val="•"/>
      <w:lvlJc w:val="left"/>
      <w:pPr>
        <w:ind w:left="7281" w:hanging="707"/>
      </w:pPr>
    </w:lvl>
    <w:lvl w:ilvl="8">
      <w:numFmt w:val="bullet"/>
      <w:lvlText w:val="•"/>
      <w:lvlJc w:val="left"/>
      <w:pPr>
        <w:ind w:left="8304" w:hanging="708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6EB0"/>
    <w:rsid w:val="00024E52"/>
    <w:rsid w:val="00166E86"/>
    <w:rsid w:val="001D3167"/>
    <w:rsid w:val="00200CC3"/>
    <w:rsid w:val="002C5303"/>
    <w:rsid w:val="002D1FF0"/>
    <w:rsid w:val="003B68F6"/>
    <w:rsid w:val="00753BEB"/>
    <w:rsid w:val="007679A8"/>
    <w:rsid w:val="007755A5"/>
    <w:rsid w:val="007E35FF"/>
    <w:rsid w:val="00C56EB0"/>
    <w:rsid w:val="00E64DC7"/>
    <w:rsid w:val="00E923F2"/>
    <w:rsid w:val="00F3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C403"/>
  <w15:docId w15:val="{01D516C1-84A9-4900-9652-634D1311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C56EB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10"/>
    <w:next w:val="10"/>
    <w:rsid w:val="00C56EB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C56EB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C56EB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10"/>
    <w:next w:val="10"/>
    <w:rsid w:val="00C56EB0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10"/>
    <w:next w:val="10"/>
    <w:rsid w:val="00C56EB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56EB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C56EB0"/>
  </w:style>
  <w:style w:type="paragraph" w:styleId="a3">
    <w:name w:val="Title"/>
    <w:basedOn w:val="10"/>
    <w:next w:val="10"/>
    <w:rsid w:val="00C56EB0"/>
    <w:pPr>
      <w:spacing w:before="104"/>
      <w:ind w:left="128"/>
    </w:pPr>
    <w:rPr>
      <w:rFonts w:ascii="Trebuchet MS" w:eastAsia="Trebuchet MS" w:hAnsi="Trebuchet MS" w:cs="Trebuchet MS"/>
      <w:sz w:val="37"/>
      <w:szCs w:val="37"/>
    </w:rPr>
  </w:style>
  <w:style w:type="paragraph" w:styleId="a4">
    <w:name w:val="Subtitle"/>
    <w:basedOn w:val="10"/>
    <w:next w:val="10"/>
    <w:rsid w:val="00C56EB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C56EB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C56EB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C56EB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C56EB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53B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Муфазалова Л.В.</dc:creator>
  <cp:lastModifiedBy>USER</cp:lastModifiedBy>
  <cp:revision>7</cp:revision>
  <cp:lastPrinted>2025-12-29T06:18:00Z</cp:lastPrinted>
  <dcterms:created xsi:type="dcterms:W3CDTF">2025-12-24T12:41:00Z</dcterms:created>
  <dcterms:modified xsi:type="dcterms:W3CDTF">2025-12-29T06:21:00Z</dcterms:modified>
</cp:coreProperties>
</file>